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9954E" w14:textId="2DD97BC1" w:rsidR="004E5697" w:rsidRDefault="004E5697">
      <w:r>
        <w:t>New GSPDP selection criteria for GSPDP tours in 2026 . There are slight variations for each tour. These will be published on the OTF website when finalised. Below is the first to be approved.</w:t>
      </w:r>
    </w:p>
    <w:p w14:paraId="72D85A32" w14:textId="638C190D" w:rsidR="004E5697" w:rsidRDefault="004E5697">
      <w:r>
        <w:t>U16 selection criteria April Fiji ITF tour</w:t>
      </w:r>
    </w:p>
    <w:p w14:paraId="1DB1F1E0" w14:textId="77777777" w:rsidR="004E5697" w:rsidRPr="00846965" w:rsidRDefault="004E5697" w:rsidP="004E5697">
      <w:pPr>
        <w:spacing w:after="120" w:line="240" w:lineRule="auto"/>
        <w:rPr>
          <w:rFonts w:ascii="Calibri" w:eastAsia="Calibri" w:hAnsi="Calibri" w:cs="Times New Roman"/>
          <w:sz w:val="20"/>
        </w:rPr>
      </w:pPr>
      <w:r w:rsidRPr="008C4F40">
        <w:rPr>
          <w:rFonts w:ascii="Calibri" w:eastAsia="Calibri" w:hAnsi="Calibri" w:cs="Times New Roman"/>
          <w:sz w:val="20"/>
        </w:rPr>
        <w:t>In order for players to be eligible for selection onto the</w:t>
      </w:r>
      <w:r>
        <w:rPr>
          <w:rFonts w:ascii="Calibri" w:eastAsia="Calibri" w:hAnsi="Calibri" w:cs="Times New Roman"/>
          <w:sz w:val="20"/>
        </w:rPr>
        <w:t xml:space="preserve"> April </w:t>
      </w:r>
      <w:r w:rsidRPr="008C4F40">
        <w:rPr>
          <w:rFonts w:ascii="Calibri" w:eastAsia="Calibri" w:hAnsi="Calibri" w:cs="Times New Roman"/>
          <w:sz w:val="20"/>
        </w:rPr>
        <w:t xml:space="preserve"> GS</w:t>
      </w:r>
      <w:r>
        <w:rPr>
          <w:rFonts w:ascii="Calibri" w:eastAsia="Calibri" w:hAnsi="Calibri" w:cs="Times New Roman"/>
          <w:sz w:val="20"/>
        </w:rPr>
        <w:t>P</w:t>
      </w:r>
      <w:r w:rsidRPr="008C4F40">
        <w:rPr>
          <w:rFonts w:ascii="Calibri" w:eastAsia="Calibri" w:hAnsi="Calibri" w:cs="Times New Roman"/>
          <w:sz w:val="20"/>
        </w:rPr>
        <w:t>D</w:t>
      </w:r>
      <w:r>
        <w:rPr>
          <w:rFonts w:ascii="Calibri" w:eastAsia="Calibri" w:hAnsi="Calibri" w:cs="Times New Roman"/>
          <w:sz w:val="20"/>
        </w:rPr>
        <w:t>P</w:t>
      </w:r>
      <w:r w:rsidRPr="008C4F40">
        <w:rPr>
          <w:rFonts w:ascii="Calibri" w:eastAsia="Calibri" w:hAnsi="Calibri" w:cs="Times New Roman"/>
          <w:sz w:val="20"/>
        </w:rPr>
        <w:t xml:space="preserve"> Teams, the following criteria will be considered</w:t>
      </w:r>
      <w:r>
        <w:rPr>
          <w:rFonts w:ascii="Calibri" w:eastAsia="Calibri" w:hAnsi="Calibri" w:cs="Times New Roman"/>
          <w:sz w:val="20"/>
        </w:rPr>
        <w:t xml:space="preserve"> </w:t>
      </w:r>
      <w:r>
        <w:rPr>
          <w:rFonts w:ascii="Calibri" w:eastAsia="Calibri" w:hAnsi="Calibri" w:cs="Times New Roman"/>
          <w:sz w:val="20"/>
          <w:lang w:val="en-FJ"/>
        </w:rPr>
        <w:t>i</w:t>
      </w:r>
      <w:r w:rsidRPr="00846965">
        <w:rPr>
          <w:rFonts w:ascii="Calibri" w:eastAsia="Calibri" w:hAnsi="Calibri" w:cs="Times New Roman"/>
          <w:sz w:val="20"/>
          <w:lang w:val="en-FJ"/>
        </w:rPr>
        <w:t>n a clear order of importance/merit that is gender and age applicable</w:t>
      </w:r>
      <w:r>
        <w:rPr>
          <w:rFonts w:ascii="Calibri" w:eastAsia="Calibri" w:hAnsi="Calibri" w:cs="Times New Roman"/>
          <w:sz w:val="20"/>
          <w:lang w:val="en-FJ"/>
        </w:rPr>
        <w:t>:-</w:t>
      </w:r>
    </w:p>
    <w:p w14:paraId="4E98DD77" w14:textId="77777777" w:rsidR="004E5697" w:rsidRPr="00846965" w:rsidRDefault="004E5697" w:rsidP="004E5697">
      <w:pPr>
        <w:spacing w:after="120" w:line="240" w:lineRule="auto"/>
        <w:rPr>
          <w:rFonts w:ascii="Calibri" w:eastAsia="Calibri" w:hAnsi="Calibri" w:cs="Times New Roman"/>
          <w:sz w:val="20"/>
          <w:lang w:val="en-FJ"/>
        </w:rPr>
      </w:pPr>
      <w:r w:rsidRPr="00846965">
        <w:rPr>
          <w:rFonts w:ascii="Calibri" w:eastAsia="Calibri" w:hAnsi="Calibri" w:cs="Times New Roman"/>
          <w:sz w:val="20"/>
          <w:lang w:val="en-FJ"/>
        </w:rPr>
        <w:t>1. Players must be from an eligible Pacific Oceania nation.</w:t>
      </w:r>
    </w:p>
    <w:p w14:paraId="5974F5D2" w14:textId="77777777" w:rsidR="004E5697" w:rsidRPr="00846965" w:rsidRDefault="004E5697" w:rsidP="004E5697">
      <w:pPr>
        <w:spacing w:after="120" w:line="240" w:lineRule="auto"/>
        <w:rPr>
          <w:rFonts w:ascii="Calibri" w:eastAsia="Calibri" w:hAnsi="Calibri" w:cs="Times New Roman"/>
          <w:sz w:val="20"/>
          <w:lang w:val="en-FJ"/>
        </w:rPr>
      </w:pPr>
      <w:r w:rsidRPr="00846965">
        <w:rPr>
          <w:rFonts w:ascii="Calibri" w:eastAsia="Calibri" w:hAnsi="Calibri" w:cs="Times New Roman"/>
          <w:sz w:val="20"/>
          <w:lang w:val="en-FJ"/>
        </w:rPr>
        <w:t>2. Players must meet published National Association eligibility requirements.</w:t>
      </w:r>
    </w:p>
    <w:p w14:paraId="77076016" w14:textId="77777777" w:rsidR="004E5697" w:rsidRPr="00846965" w:rsidRDefault="004E5697" w:rsidP="004E5697">
      <w:pPr>
        <w:spacing w:after="120" w:line="240" w:lineRule="auto"/>
        <w:rPr>
          <w:rFonts w:ascii="Calibri" w:eastAsia="Calibri" w:hAnsi="Calibri" w:cs="Times New Roman"/>
          <w:sz w:val="20"/>
          <w:lang w:val="en-FJ"/>
        </w:rPr>
      </w:pPr>
      <w:r w:rsidRPr="00846965">
        <w:rPr>
          <w:rFonts w:ascii="Calibri" w:eastAsia="Calibri" w:hAnsi="Calibri" w:cs="Times New Roman"/>
          <w:sz w:val="20"/>
          <w:lang w:val="en-FJ"/>
        </w:rPr>
        <w:t>3. Players must be born in 2010 or younger and must have turned 13 on the first day of the first tournament.</w:t>
      </w:r>
    </w:p>
    <w:p w14:paraId="70FE3449" w14:textId="77777777" w:rsidR="004E5697" w:rsidRPr="00846965" w:rsidRDefault="004E5697" w:rsidP="004E5697">
      <w:pPr>
        <w:spacing w:after="120" w:line="240" w:lineRule="auto"/>
        <w:rPr>
          <w:rFonts w:ascii="Calibri" w:eastAsia="Calibri" w:hAnsi="Calibri" w:cs="Times New Roman"/>
          <w:sz w:val="20"/>
          <w:lang w:val="en-FJ"/>
        </w:rPr>
      </w:pPr>
      <w:r w:rsidRPr="00846965">
        <w:rPr>
          <w:rFonts w:ascii="Calibri" w:eastAsia="Calibri" w:hAnsi="Calibri" w:cs="Times New Roman"/>
          <w:sz w:val="20"/>
          <w:lang w:val="en-FJ"/>
        </w:rPr>
        <w:t>4. Players must declare in writing that they are fully fit and free from injuries.</w:t>
      </w:r>
    </w:p>
    <w:p w14:paraId="6328BDF1" w14:textId="77777777" w:rsidR="004E5697" w:rsidRPr="00846965" w:rsidRDefault="004E5697" w:rsidP="004E5697">
      <w:pPr>
        <w:spacing w:after="120" w:line="240" w:lineRule="auto"/>
        <w:rPr>
          <w:rFonts w:ascii="Calibri" w:eastAsia="Calibri" w:hAnsi="Calibri" w:cs="Times New Roman"/>
          <w:sz w:val="20"/>
          <w:lang w:val="en-FJ"/>
        </w:rPr>
      </w:pPr>
      <w:r w:rsidRPr="00846965">
        <w:rPr>
          <w:rFonts w:ascii="Calibri" w:eastAsia="Calibri" w:hAnsi="Calibri" w:cs="Times New Roman"/>
          <w:sz w:val="20"/>
          <w:lang w:val="en-FJ"/>
        </w:rPr>
        <w:t>5. Players must commit to the whole tour, unless an exemption is received in writing from OTF</w:t>
      </w:r>
    </w:p>
    <w:p w14:paraId="2D0BB645" w14:textId="77777777" w:rsidR="004E5697" w:rsidRPr="00846965" w:rsidRDefault="004E5697" w:rsidP="004E5697">
      <w:pPr>
        <w:spacing w:after="120" w:line="240" w:lineRule="auto"/>
        <w:rPr>
          <w:rFonts w:ascii="Calibri" w:eastAsia="Calibri" w:hAnsi="Calibri" w:cs="Times New Roman"/>
          <w:sz w:val="20"/>
          <w:lang w:val="en-FJ"/>
        </w:rPr>
      </w:pPr>
      <w:r w:rsidRPr="00846965">
        <w:rPr>
          <w:rFonts w:ascii="Calibri" w:eastAsia="Calibri" w:hAnsi="Calibri" w:cs="Times New Roman"/>
          <w:sz w:val="20"/>
          <w:lang w:val="en-FJ"/>
        </w:rPr>
        <w:t xml:space="preserve">6. Must not be currently serving a period of ineligibility or period of provisional suspension in relation to an Anti-Doping or integrity rule violation. </w:t>
      </w:r>
    </w:p>
    <w:p w14:paraId="355C483D" w14:textId="77777777" w:rsidR="004E5697" w:rsidRPr="00846965" w:rsidRDefault="004E5697" w:rsidP="004E5697">
      <w:pPr>
        <w:spacing w:after="120" w:line="240" w:lineRule="auto"/>
        <w:rPr>
          <w:rFonts w:ascii="Calibri" w:eastAsia="Calibri" w:hAnsi="Calibri" w:cs="Times New Roman"/>
          <w:sz w:val="20"/>
          <w:lang w:val="en-FJ"/>
        </w:rPr>
      </w:pPr>
      <w:r w:rsidRPr="00846965">
        <w:rPr>
          <w:rFonts w:ascii="Calibri" w:eastAsia="Calibri" w:hAnsi="Calibri" w:cs="Times New Roman"/>
          <w:sz w:val="20"/>
          <w:lang w:val="en-FJ"/>
        </w:rPr>
        <w:t>7. For players that have had one or more official disciplinary or safeguarding incident(s) in a period of one year before the start of the tour, the Selection Committee will use it's discretion to consider whether the player will be selected for the tour.</w:t>
      </w:r>
    </w:p>
    <w:p w14:paraId="304C1777" w14:textId="77777777" w:rsidR="004E5697" w:rsidRPr="00846965" w:rsidRDefault="004E5697" w:rsidP="004E5697">
      <w:pPr>
        <w:spacing w:after="120" w:line="240" w:lineRule="auto"/>
        <w:rPr>
          <w:rFonts w:ascii="Calibri" w:eastAsia="Calibri" w:hAnsi="Calibri" w:cs="Times New Roman"/>
          <w:sz w:val="20"/>
          <w:lang w:val="en-FJ"/>
        </w:rPr>
      </w:pPr>
      <w:r w:rsidRPr="00846965">
        <w:rPr>
          <w:rFonts w:ascii="Calibri" w:eastAsia="Calibri" w:hAnsi="Calibri" w:cs="Times New Roman"/>
          <w:sz w:val="20"/>
          <w:lang w:val="en-FJ"/>
        </w:rPr>
        <w:t>8. Players must have played in 3 or more Regional/International events in the 12 months preceding the start of the tour to be considered.</w:t>
      </w:r>
    </w:p>
    <w:p w14:paraId="722CF8C2" w14:textId="77777777" w:rsidR="004E5697" w:rsidRPr="00846965" w:rsidRDefault="004E5697" w:rsidP="004E5697">
      <w:pPr>
        <w:spacing w:after="120" w:line="240" w:lineRule="auto"/>
        <w:rPr>
          <w:rFonts w:ascii="Calibri" w:eastAsia="Calibri" w:hAnsi="Calibri" w:cs="Times New Roman"/>
          <w:sz w:val="20"/>
          <w:lang w:val="en-FJ"/>
        </w:rPr>
      </w:pPr>
      <w:r w:rsidRPr="00846965">
        <w:rPr>
          <w:rFonts w:ascii="Calibri" w:eastAsia="Calibri" w:hAnsi="Calibri" w:cs="Times New Roman"/>
          <w:sz w:val="20"/>
          <w:lang w:val="en-FJ"/>
        </w:rPr>
        <w:t>9. Up to 4 boys and 4 girls will be selected based on merit.</w:t>
      </w:r>
    </w:p>
    <w:p w14:paraId="42502416" w14:textId="77777777" w:rsidR="004E5697" w:rsidRPr="00846965" w:rsidRDefault="004E5697" w:rsidP="004E5697">
      <w:pPr>
        <w:spacing w:after="120" w:line="240" w:lineRule="auto"/>
        <w:rPr>
          <w:rFonts w:ascii="Calibri" w:eastAsia="Calibri" w:hAnsi="Calibri" w:cs="Times New Roman"/>
          <w:sz w:val="20"/>
          <w:lang w:val="en-FJ"/>
        </w:rPr>
      </w:pPr>
      <w:r w:rsidRPr="00846965">
        <w:rPr>
          <w:rFonts w:ascii="Calibri" w:eastAsia="Calibri" w:hAnsi="Calibri" w:cs="Times New Roman"/>
          <w:sz w:val="20"/>
          <w:lang w:val="en-FJ"/>
        </w:rPr>
        <w:t>10. Selection of players will be made in priority below:</w:t>
      </w:r>
    </w:p>
    <w:p w14:paraId="17853257" w14:textId="77777777" w:rsidR="004E5697" w:rsidRPr="00846965" w:rsidRDefault="004E5697" w:rsidP="004E5697">
      <w:pPr>
        <w:spacing w:after="120" w:line="240" w:lineRule="auto"/>
        <w:rPr>
          <w:rFonts w:ascii="Calibri" w:eastAsia="Calibri" w:hAnsi="Calibri" w:cs="Times New Roman"/>
          <w:sz w:val="20"/>
          <w:lang w:val="en-FJ"/>
        </w:rPr>
      </w:pPr>
      <w:r w:rsidRPr="00846965">
        <w:rPr>
          <w:rFonts w:ascii="Calibri" w:eastAsia="Calibri" w:hAnsi="Calibri" w:cs="Times New Roman"/>
          <w:sz w:val="20"/>
          <w:lang w:val="en-FJ"/>
        </w:rPr>
        <w:t>10a. Players with an ITF rankings of 1500 or better on 02.03.26</w:t>
      </w:r>
    </w:p>
    <w:p w14:paraId="6BE8FEFB" w14:textId="77777777" w:rsidR="004E5697" w:rsidRPr="00846965" w:rsidRDefault="004E5697" w:rsidP="004E5697">
      <w:pPr>
        <w:spacing w:after="120" w:line="240" w:lineRule="auto"/>
        <w:rPr>
          <w:rFonts w:ascii="Calibri" w:eastAsia="Calibri" w:hAnsi="Calibri" w:cs="Times New Roman"/>
          <w:sz w:val="20"/>
          <w:lang w:val="en-FJ"/>
        </w:rPr>
      </w:pPr>
      <w:r w:rsidRPr="00846965">
        <w:rPr>
          <w:rFonts w:ascii="Calibri" w:eastAsia="Calibri" w:hAnsi="Calibri" w:cs="Times New Roman"/>
          <w:sz w:val="20"/>
          <w:lang w:val="en-FJ"/>
        </w:rPr>
        <w:t xml:space="preserve">10b. Reaching the quarter-finals or better of a J30/J60 event or higher in </w:t>
      </w:r>
      <w:r>
        <w:rPr>
          <w:rFonts w:ascii="Calibri" w:eastAsia="Calibri" w:hAnsi="Calibri" w:cs="Times New Roman"/>
          <w:sz w:val="20"/>
          <w:lang w:val="en-FJ"/>
        </w:rPr>
        <w:t>the previous 12 months</w:t>
      </w:r>
      <w:r w:rsidRPr="00846965">
        <w:rPr>
          <w:rFonts w:ascii="Calibri" w:eastAsia="Calibri" w:hAnsi="Calibri" w:cs="Times New Roman"/>
          <w:sz w:val="20"/>
          <w:lang w:val="en-FJ"/>
        </w:rPr>
        <w:t>.</w:t>
      </w:r>
    </w:p>
    <w:p w14:paraId="648AD90B" w14:textId="77777777" w:rsidR="004E5697" w:rsidRPr="00846965" w:rsidRDefault="004E5697" w:rsidP="004E5697">
      <w:pPr>
        <w:spacing w:after="120" w:line="240" w:lineRule="auto"/>
        <w:rPr>
          <w:rFonts w:ascii="Calibri" w:eastAsia="Calibri" w:hAnsi="Calibri" w:cs="Times New Roman"/>
          <w:sz w:val="20"/>
          <w:lang w:val="en-FJ"/>
        </w:rPr>
      </w:pPr>
      <w:r w:rsidRPr="00846965">
        <w:rPr>
          <w:rFonts w:ascii="Calibri" w:eastAsia="Calibri" w:hAnsi="Calibri" w:cs="Times New Roman"/>
          <w:sz w:val="20"/>
          <w:lang w:val="en-FJ"/>
        </w:rPr>
        <w:t>10c. Winner of the 16&amp;U POJC 2025.</w:t>
      </w:r>
    </w:p>
    <w:p w14:paraId="3DB5708F" w14:textId="77777777" w:rsidR="004E5697" w:rsidRPr="00846965" w:rsidRDefault="004E5697" w:rsidP="004E5697">
      <w:pPr>
        <w:spacing w:after="120" w:line="240" w:lineRule="auto"/>
        <w:rPr>
          <w:rFonts w:ascii="Calibri" w:eastAsia="Calibri" w:hAnsi="Calibri" w:cs="Times New Roman"/>
          <w:sz w:val="20"/>
          <w:lang w:val="en-FJ"/>
        </w:rPr>
      </w:pPr>
      <w:r w:rsidRPr="00846965">
        <w:rPr>
          <w:rFonts w:ascii="Calibri" w:eastAsia="Calibri" w:hAnsi="Calibri" w:cs="Times New Roman"/>
          <w:sz w:val="20"/>
          <w:lang w:val="en-FJ"/>
        </w:rPr>
        <w:t>10d. Finalist of the 16&amp;U POJC 2025.</w:t>
      </w:r>
    </w:p>
    <w:p w14:paraId="74ABF790" w14:textId="77777777" w:rsidR="004E5697" w:rsidRPr="00846965" w:rsidRDefault="004E5697" w:rsidP="004E5697">
      <w:pPr>
        <w:spacing w:after="120" w:line="240" w:lineRule="auto"/>
        <w:rPr>
          <w:rFonts w:ascii="Calibri" w:eastAsia="Calibri" w:hAnsi="Calibri" w:cs="Times New Roman"/>
          <w:sz w:val="20"/>
          <w:lang w:val="en-FJ"/>
        </w:rPr>
      </w:pPr>
      <w:r w:rsidRPr="00846965">
        <w:rPr>
          <w:rFonts w:ascii="Calibri" w:eastAsia="Calibri" w:hAnsi="Calibri" w:cs="Times New Roman"/>
          <w:sz w:val="20"/>
          <w:lang w:val="en-FJ"/>
        </w:rPr>
        <w:t>10</w:t>
      </w:r>
      <w:r>
        <w:rPr>
          <w:rFonts w:ascii="Calibri" w:eastAsia="Calibri" w:hAnsi="Calibri" w:cs="Times New Roman"/>
          <w:sz w:val="20"/>
          <w:lang w:val="en-FJ"/>
        </w:rPr>
        <w:t>e</w:t>
      </w:r>
      <w:r w:rsidRPr="00846965">
        <w:rPr>
          <w:rFonts w:ascii="Calibri" w:eastAsia="Calibri" w:hAnsi="Calibri" w:cs="Times New Roman"/>
          <w:sz w:val="20"/>
          <w:lang w:val="en-FJ"/>
        </w:rPr>
        <w:t>. Winners of 16&amp;U Regional Championships 2026.</w:t>
      </w:r>
    </w:p>
    <w:p w14:paraId="04453272" w14:textId="77777777" w:rsidR="004E5697" w:rsidRPr="00846965" w:rsidRDefault="004E5697" w:rsidP="004E5697">
      <w:pPr>
        <w:spacing w:after="120" w:line="240" w:lineRule="auto"/>
        <w:rPr>
          <w:rFonts w:ascii="Calibri" w:eastAsia="Calibri" w:hAnsi="Calibri" w:cs="Times New Roman"/>
          <w:sz w:val="20"/>
          <w:lang w:val="en-FJ"/>
        </w:rPr>
      </w:pPr>
      <w:r w:rsidRPr="00846965">
        <w:rPr>
          <w:rFonts w:ascii="Calibri" w:eastAsia="Calibri" w:hAnsi="Calibri" w:cs="Times New Roman"/>
          <w:sz w:val="20"/>
          <w:lang w:val="en-FJ"/>
        </w:rPr>
        <w:t>10</w:t>
      </w:r>
      <w:r>
        <w:rPr>
          <w:rFonts w:ascii="Calibri" w:eastAsia="Calibri" w:hAnsi="Calibri" w:cs="Times New Roman"/>
          <w:sz w:val="20"/>
          <w:lang w:val="en-FJ"/>
        </w:rPr>
        <w:t>f</w:t>
      </w:r>
      <w:r w:rsidRPr="00846965">
        <w:rPr>
          <w:rFonts w:ascii="Calibri" w:eastAsia="Calibri" w:hAnsi="Calibri" w:cs="Times New Roman"/>
          <w:sz w:val="20"/>
          <w:lang w:val="en-FJ"/>
        </w:rPr>
        <w:t>i. In a case when there are multiple winners of the Regional Championships and not enough places on the team, the tie will first be broken by ITF ranking.</w:t>
      </w:r>
    </w:p>
    <w:p w14:paraId="6DACFEE0" w14:textId="77777777" w:rsidR="004E5697" w:rsidRPr="00846965" w:rsidRDefault="004E5697" w:rsidP="004E5697">
      <w:pPr>
        <w:spacing w:after="120" w:line="240" w:lineRule="auto"/>
        <w:rPr>
          <w:rFonts w:ascii="Calibri" w:eastAsia="Calibri" w:hAnsi="Calibri" w:cs="Times New Roman"/>
          <w:sz w:val="20"/>
          <w:lang w:val="en-FJ"/>
        </w:rPr>
      </w:pPr>
      <w:r w:rsidRPr="00846965">
        <w:rPr>
          <w:rFonts w:ascii="Calibri" w:eastAsia="Calibri" w:hAnsi="Calibri" w:cs="Times New Roman"/>
          <w:sz w:val="20"/>
          <w:lang w:val="en-FJ"/>
        </w:rPr>
        <w:t>10</w:t>
      </w:r>
      <w:r>
        <w:rPr>
          <w:rFonts w:ascii="Calibri" w:eastAsia="Calibri" w:hAnsi="Calibri" w:cs="Times New Roman"/>
          <w:sz w:val="20"/>
          <w:lang w:val="en-FJ"/>
        </w:rPr>
        <w:t>g</w:t>
      </w:r>
      <w:r w:rsidRPr="00846965">
        <w:rPr>
          <w:rFonts w:ascii="Calibri" w:eastAsia="Calibri" w:hAnsi="Calibri" w:cs="Times New Roman"/>
          <w:sz w:val="20"/>
          <w:lang w:val="en-FJ"/>
        </w:rPr>
        <w:t>ii. If still tied, the tie will be broken by WTN.</w:t>
      </w:r>
    </w:p>
    <w:p w14:paraId="20BAD1CF" w14:textId="77777777" w:rsidR="004E5697" w:rsidRPr="00846965" w:rsidRDefault="004E5697" w:rsidP="004E5697">
      <w:pPr>
        <w:spacing w:after="120" w:line="240" w:lineRule="auto"/>
        <w:rPr>
          <w:rFonts w:ascii="Calibri" w:eastAsia="Calibri" w:hAnsi="Calibri" w:cs="Times New Roman"/>
          <w:sz w:val="20"/>
          <w:lang w:val="en-FJ"/>
        </w:rPr>
      </w:pPr>
      <w:r w:rsidRPr="00846965">
        <w:rPr>
          <w:rFonts w:ascii="Calibri" w:eastAsia="Calibri" w:hAnsi="Calibri" w:cs="Times New Roman"/>
          <w:sz w:val="20"/>
          <w:lang w:val="en-FJ"/>
        </w:rPr>
        <w:t>10</w:t>
      </w:r>
      <w:r>
        <w:rPr>
          <w:rFonts w:ascii="Calibri" w:eastAsia="Calibri" w:hAnsi="Calibri" w:cs="Times New Roman"/>
          <w:sz w:val="20"/>
          <w:lang w:val="en-FJ"/>
        </w:rPr>
        <w:t>h</w:t>
      </w:r>
      <w:r w:rsidRPr="00846965">
        <w:rPr>
          <w:rFonts w:ascii="Calibri" w:eastAsia="Calibri" w:hAnsi="Calibri" w:cs="Times New Roman"/>
          <w:sz w:val="20"/>
          <w:lang w:val="en-FJ"/>
        </w:rPr>
        <w:t>,iii. If still tied, the tie will be broken by results at the 2025 POJC (where both players played the same category).</w:t>
      </w:r>
    </w:p>
    <w:p w14:paraId="3A0FC48C" w14:textId="77777777" w:rsidR="004E5697" w:rsidRPr="00846965" w:rsidRDefault="004E5697" w:rsidP="004E5697">
      <w:pPr>
        <w:spacing w:after="120" w:line="240" w:lineRule="auto"/>
        <w:rPr>
          <w:rFonts w:ascii="Calibri" w:eastAsia="Calibri" w:hAnsi="Calibri" w:cs="Times New Roman"/>
          <w:sz w:val="20"/>
          <w:lang w:val="en-FJ"/>
        </w:rPr>
      </w:pPr>
      <w:r w:rsidRPr="00846965">
        <w:rPr>
          <w:rFonts w:ascii="Calibri" w:eastAsia="Calibri" w:hAnsi="Calibri" w:cs="Times New Roman"/>
          <w:sz w:val="20"/>
          <w:lang w:val="en-FJ"/>
        </w:rPr>
        <w:t>10</w:t>
      </w:r>
      <w:r>
        <w:rPr>
          <w:rFonts w:ascii="Calibri" w:eastAsia="Calibri" w:hAnsi="Calibri" w:cs="Times New Roman"/>
          <w:sz w:val="20"/>
          <w:lang w:val="en-FJ"/>
        </w:rPr>
        <w:t>i</w:t>
      </w:r>
      <w:r w:rsidRPr="00846965">
        <w:rPr>
          <w:rFonts w:ascii="Calibri" w:eastAsia="Calibri" w:hAnsi="Calibri" w:cs="Times New Roman"/>
          <w:sz w:val="20"/>
          <w:lang w:val="en-FJ"/>
        </w:rPr>
        <w:t>iv.  If still tied, or players played in different categories, the tie will be broken by lot.</w:t>
      </w:r>
    </w:p>
    <w:p w14:paraId="09F3FA3E" w14:textId="77777777" w:rsidR="004E5697" w:rsidRDefault="004E5697" w:rsidP="004E5697">
      <w:pPr>
        <w:spacing w:after="120" w:line="240" w:lineRule="auto"/>
        <w:rPr>
          <w:rFonts w:ascii="Calibri" w:eastAsia="Calibri" w:hAnsi="Calibri" w:cs="Times New Roman"/>
          <w:sz w:val="20"/>
          <w:lang w:val="en-FJ"/>
        </w:rPr>
      </w:pPr>
      <w:r w:rsidRPr="00846965">
        <w:rPr>
          <w:rFonts w:ascii="Calibri" w:eastAsia="Calibri" w:hAnsi="Calibri" w:cs="Times New Roman"/>
          <w:sz w:val="20"/>
          <w:lang w:val="en-FJ"/>
        </w:rPr>
        <w:t>10</w:t>
      </w:r>
      <w:r>
        <w:rPr>
          <w:rFonts w:ascii="Calibri" w:eastAsia="Calibri" w:hAnsi="Calibri" w:cs="Times New Roman"/>
          <w:sz w:val="20"/>
          <w:lang w:val="en-FJ"/>
        </w:rPr>
        <w:t>j</w:t>
      </w:r>
      <w:r w:rsidRPr="00846965">
        <w:rPr>
          <w:rFonts w:ascii="Calibri" w:eastAsia="Calibri" w:hAnsi="Calibri" w:cs="Times New Roman"/>
          <w:sz w:val="20"/>
          <w:lang w:val="en-FJ"/>
        </w:rPr>
        <w:t>. Winner of the 14&amp;U POJC 2025.</w:t>
      </w:r>
    </w:p>
    <w:p w14:paraId="6FD3C5A8" w14:textId="77777777" w:rsidR="004E5697" w:rsidRPr="00846965" w:rsidRDefault="004E5697" w:rsidP="004E5697">
      <w:pPr>
        <w:spacing w:after="120" w:line="240" w:lineRule="auto"/>
        <w:rPr>
          <w:rFonts w:ascii="Calibri" w:eastAsia="Calibri" w:hAnsi="Calibri" w:cs="Times New Roman"/>
          <w:sz w:val="20"/>
          <w:lang w:val="en-FJ"/>
        </w:rPr>
      </w:pPr>
      <w:r w:rsidRPr="00846965">
        <w:rPr>
          <w:rFonts w:ascii="Calibri" w:eastAsia="Calibri" w:hAnsi="Calibri" w:cs="Times New Roman"/>
          <w:sz w:val="20"/>
          <w:lang w:val="en-FJ"/>
        </w:rPr>
        <w:t>10k. Top 5 16&amp;U POJC 2025.</w:t>
      </w:r>
    </w:p>
    <w:p w14:paraId="2A52B385" w14:textId="77777777" w:rsidR="004E5697" w:rsidRPr="00846965" w:rsidRDefault="004E5697" w:rsidP="004E5697">
      <w:pPr>
        <w:spacing w:after="120" w:line="240" w:lineRule="auto"/>
        <w:rPr>
          <w:rFonts w:ascii="Calibri" w:eastAsia="Calibri" w:hAnsi="Calibri" w:cs="Times New Roman"/>
          <w:sz w:val="20"/>
          <w:lang w:val="en-FJ"/>
        </w:rPr>
      </w:pPr>
      <w:r w:rsidRPr="00846965">
        <w:rPr>
          <w:rFonts w:ascii="Calibri" w:eastAsia="Calibri" w:hAnsi="Calibri" w:cs="Times New Roman"/>
          <w:sz w:val="20"/>
          <w:lang w:val="en-FJ"/>
        </w:rPr>
        <w:t>10l. Runner up of the 14&amp;U POJC.</w:t>
      </w:r>
    </w:p>
    <w:p w14:paraId="41BDC7F6" w14:textId="77777777" w:rsidR="004E5697" w:rsidRPr="00846965" w:rsidRDefault="004E5697" w:rsidP="004E5697">
      <w:pPr>
        <w:spacing w:after="120" w:line="240" w:lineRule="auto"/>
        <w:rPr>
          <w:rFonts w:ascii="Calibri" w:eastAsia="Calibri" w:hAnsi="Calibri" w:cs="Times New Roman"/>
          <w:sz w:val="20"/>
          <w:lang w:val="en-FJ"/>
        </w:rPr>
      </w:pPr>
      <w:r w:rsidRPr="00846965">
        <w:rPr>
          <w:rFonts w:ascii="Calibri" w:eastAsia="Calibri" w:hAnsi="Calibri" w:cs="Times New Roman"/>
          <w:sz w:val="20"/>
          <w:lang w:val="en-FJ"/>
        </w:rPr>
        <w:t>10m. Third place of the 14&amp;U POJC.</w:t>
      </w:r>
    </w:p>
    <w:p w14:paraId="28AD0F9F" w14:textId="77777777" w:rsidR="004E5697" w:rsidRPr="00846965" w:rsidRDefault="004E5697" w:rsidP="004E5697">
      <w:pPr>
        <w:spacing w:after="120" w:line="240" w:lineRule="auto"/>
        <w:rPr>
          <w:rFonts w:ascii="Calibri" w:eastAsia="Calibri" w:hAnsi="Calibri" w:cs="Times New Roman"/>
          <w:sz w:val="20"/>
          <w:lang w:val="en-FJ"/>
        </w:rPr>
      </w:pPr>
      <w:r w:rsidRPr="00846965">
        <w:rPr>
          <w:rFonts w:ascii="Calibri" w:eastAsia="Calibri" w:hAnsi="Calibri" w:cs="Times New Roman"/>
          <w:sz w:val="20"/>
          <w:lang w:val="en-FJ"/>
        </w:rPr>
        <w:t>10n. Should any above events not happen, the selection committee will use it's discretion to consider adding a player to the team.</w:t>
      </w:r>
    </w:p>
    <w:p w14:paraId="123D05C8" w14:textId="77777777" w:rsidR="004E5697" w:rsidRPr="00846965" w:rsidRDefault="004E5697" w:rsidP="004E5697">
      <w:pPr>
        <w:spacing w:after="120" w:line="240" w:lineRule="auto"/>
        <w:rPr>
          <w:rFonts w:ascii="Calibri" w:eastAsia="Calibri" w:hAnsi="Calibri" w:cs="Times New Roman"/>
          <w:sz w:val="20"/>
          <w:lang w:val="en-FJ"/>
        </w:rPr>
      </w:pPr>
      <w:r w:rsidRPr="00846965">
        <w:rPr>
          <w:rFonts w:ascii="Calibri" w:eastAsia="Calibri" w:hAnsi="Calibri" w:cs="Times New Roman"/>
          <w:sz w:val="20"/>
          <w:lang w:val="en-FJ"/>
        </w:rPr>
        <w:t>10o. In case a player rejects his/her place in the Touring Team, the next eligible player may be asked to join the team based on an analysis of the criteria above.</w:t>
      </w:r>
    </w:p>
    <w:p w14:paraId="3B7C4F6F" w14:textId="77777777" w:rsidR="004E5697" w:rsidRDefault="004E5697" w:rsidP="004E5697">
      <w:pPr>
        <w:spacing w:line="278" w:lineRule="auto"/>
        <w:rPr>
          <w:kern w:val="2"/>
          <w:sz w:val="24"/>
          <w:szCs w:val="24"/>
          <w:lang w:val="en-FJ"/>
          <w14:ligatures w14:val="standardContextual"/>
        </w:rPr>
      </w:pPr>
    </w:p>
    <w:p w14:paraId="3E1332FA" w14:textId="77777777" w:rsidR="004E5697" w:rsidRDefault="004E5697" w:rsidP="004E5697">
      <w:pPr>
        <w:spacing w:line="278" w:lineRule="auto"/>
        <w:rPr>
          <w:kern w:val="2"/>
          <w:sz w:val="24"/>
          <w:szCs w:val="24"/>
          <w:lang w:val="en-FJ"/>
          <w14:ligatures w14:val="standardContextual"/>
        </w:rPr>
      </w:pPr>
    </w:p>
    <w:p w14:paraId="2BDC1079" w14:textId="77777777" w:rsidR="004E5697" w:rsidRDefault="004E5697" w:rsidP="004E5697">
      <w:pPr>
        <w:spacing w:line="278" w:lineRule="auto"/>
        <w:rPr>
          <w:kern w:val="2"/>
          <w:sz w:val="24"/>
          <w:szCs w:val="24"/>
          <w:lang w:val="en-FJ"/>
          <w14:ligatures w14:val="standardContextual"/>
        </w:rPr>
      </w:pPr>
    </w:p>
    <w:p w14:paraId="446E7426" w14:textId="3FCC6033" w:rsidR="004E5697" w:rsidRPr="004E5697" w:rsidRDefault="004E5697" w:rsidP="004E5697">
      <w:r>
        <w:t>U1</w:t>
      </w:r>
      <w:r>
        <w:t>7</w:t>
      </w:r>
      <w:r>
        <w:t xml:space="preserve"> selection criteria April Fiji ITF tour</w:t>
      </w:r>
    </w:p>
    <w:p w14:paraId="5C6ABA48" w14:textId="77777777" w:rsidR="004E5697" w:rsidRPr="00BD1710" w:rsidRDefault="004E5697" w:rsidP="004E5697">
      <w:pPr>
        <w:spacing w:line="278" w:lineRule="auto"/>
        <w:rPr>
          <w:kern w:val="2"/>
          <w:sz w:val="24"/>
          <w:szCs w:val="24"/>
          <w:lang w:val="en-FJ"/>
          <w14:ligatures w14:val="standardContextual"/>
        </w:rPr>
      </w:pPr>
      <w:r w:rsidRPr="00BD1710">
        <w:rPr>
          <w:kern w:val="2"/>
          <w:sz w:val="24"/>
          <w:szCs w:val="24"/>
          <w:lang w:val="en-FJ"/>
          <w14:ligatures w14:val="standardContextual"/>
        </w:rPr>
        <w:t>In order for players to be eligible for selection onto the April  GSPDP Teams, the following criteria will be considered in a clear order of importance/merit that is gender and age applicable:-</w:t>
      </w:r>
    </w:p>
    <w:p w14:paraId="05794C41" w14:textId="77777777" w:rsidR="004E5697" w:rsidRPr="00BD1710" w:rsidRDefault="004E5697" w:rsidP="004E5697">
      <w:pPr>
        <w:spacing w:line="278" w:lineRule="auto"/>
        <w:rPr>
          <w:kern w:val="2"/>
          <w:sz w:val="24"/>
          <w:szCs w:val="24"/>
          <w:lang w:val="en-FJ"/>
          <w14:ligatures w14:val="standardContextual"/>
        </w:rPr>
      </w:pPr>
      <w:r w:rsidRPr="00BD1710">
        <w:rPr>
          <w:kern w:val="2"/>
          <w:sz w:val="24"/>
          <w:szCs w:val="24"/>
          <w:lang w:val="en-FJ"/>
          <w14:ligatures w14:val="standardContextual"/>
        </w:rPr>
        <w:t>1. Players must be from an eligible Pacific Oceania nation.</w:t>
      </w:r>
    </w:p>
    <w:p w14:paraId="196F02E7" w14:textId="77777777" w:rsidR="004E5697" w:rsidRPr="00BD1710" w:rsidRDefault="004E5697" w:rsidP="004E5697">
      <w:pPr>
        <w:spacing w:line="278" w:lineRule="auto"/>
        <w:rPr>
          <w:kern w:val="2"/>
          <w:sz w:val="24"/>
          <w:szCs w:val="24"/>
          <w:lang w:val="en-FJ"/>
          <w14:ligatures w14:val="standardContextual"/>
        </w:rPr>
      </w:pPr>
      <w:r w:rsidRPr="00BD1710">
        <w:rPr>
          <w:kern w:val="2"/>
          <w:sz w:val="24"/>
          <w:szCs w:val="24"/>
          <w:lang w:val="en-FJ"/>
          <w14:ligatures w14:val="standardContextual"/>
        </w:rPr>
        <w:t>2. Players must meet published National Association eligibility requirements.</w:t>
      </w:r>
    </w:p>
    <w:p w14:paraId="52CF0E9D" w14:textId="77777777" w:rsidR="004E5697" w:rsidRPr="00BD1710" w:rsidRDefault="004E5697" w:rsidP="004E5697">
      <w:pPr>
        <w:spacing w:line="278" w:lineRule="auto"/>
        <w:rPr>
          <w:kern w:val="2"/>
          <w:sz w:val="24"/>
          <w:szCs w:val="24"/>
          <w:lang w:val="en-FJ"/>
          <w14:ligatures w14:val="standardContextual"/>
        </w:rPr>
      </w:pPr>
      <w:r w:rsidRPr="00BD1710">
        <w:rPr>
          <w:kern w:val="2"/>
          <w:sz w:val="24"/>
          <w:szCs w:val="24"/>
          <w:lang w:val="en-FJ"/>
          <w14:ligatures w14:val="standardContextual"/>
        </w:rPr>
        <w:t>3. Players must be born in 2009 or younger and must have turned 13 on the first day of the first tournament.</w:t>
      </w:r>
    </w:p>
    <w:p w14:paraId="6C708DCD" w14:textId="77777777" w:rsidR="004E5697" w:rsidRPr="00BD1710" w:rsidRDefault="004E5697" w:rsidP="004E5697">
      <w:pPr>
        <w:spacing w:line="278" w:lineRule="auto"/>
        <w:rPr>
          <w:kern w:val="2"/>
          <w:sz w:val="24"/>
          <w:szCs w:val="24"/>
          <w:lang w:val="en-FJ"/>
          <w14:ligatures w14:val="standardContextual"/>
        </w:rPr>
      </w:pPr>
      <w:r w:rsidRPr="00BD1710">
        <w:rPr>
          <w:kern w:val="2"/>
          <w:sz w:val="24"/>
          <w:szCs w:val="24"/>
          <w:lang w:val="en-FJ"/>
          <w14:ligatures w14:val="standardContextual"/>
        </w:rPr>
        <w:t>4. Players must declare in writing that they are fully fit and free from injuries.</w:t>
      </w:r>
    </w:p>
    <w:p w14:paraId="34FCD979" w14:textId="77777777" w:rsidR="004E5697" w:rsidRPr="00BD1710" w:rsidRDefault="004E5697" w:rsidP="004E5697">
      <w:pPr>
        <w:spacing w:line="278" w:lineRule="auto"/>
        <w:rPr>
          <w:kern w:val="2"/>
          <w:sz w:val="24"/>
          <w:szCs w:val="24"/>
          <w:lang w:val="en-FJ"/>
          <w14:ligatures w14:val="standardContextual"/>
        </w:rPr>
      </w:pPr>
      <w:r w:rsidRPr="00BD1710">
        <w:rPr>
          <w:kern w:val="2"/>
          <w:sz w:val="24"/>
          <w:szCs w:val="24"/>
          <w:lang w:val="en-FJ"/>
          <w14:ligatures w14:val="standardContextual"/>
        </w:rPr>
        <w:t>5. To be considered, a player must commit to the whole tour, unless an exemption is received in writing from OTF</w:t>
      </w:r>
    </w:p>
    <w:p w14:paraId="632FD54A" w14:textId="77777777" w:rsidR="004E5697" w:rsidRPr="00BD1710" w:rsidRDefault="004E5697" w:rsidP="004E5697">
      <w:pPr>
        <w:spacing w:line="278" w:lineRule="auto"/>
        <w:rPr>
          <w:kern w:val="2"/>
          <w:sz w:val="24"/>
          <w:szCs w:val="24"/>
          <w:lang w:val="en-FJ"/>
          <w14:ligatures w14:val="standardContextual"/>
        </w:rPr>
      </w:pPr>
      <w:r w:rsidRPr="00BD1710">
        <w:rPr>
          <w:kern w:val="2"/>
          <w:sz w:val="24"/>
          <w:szCs w:val="24"/>
          <w:lang w:val="en-FJ"/>
          <w14:ligatures w14:val="standardContextual"/>
        </w:rPr>
        <w:t xml:space="preserve">6. Must not be currently serving a period of ineligibility or period of provisional suspension in relation to an Anti-Doping or integrity rule violation. </w:t>
      </w:r>
    </w:p>
    <w:p w14:paraId="3D166C06" w14:textId="77777777" w:rsidR="004E5697" w:rsidRPr="00BD1710" w:rsidRDefault="004E5697" w:rsidP="004E5697">
      <w:pPr>
        <w:spacing w:line="278" w:lineRule="auto"/>
        <w:rPr>
          <w:kern w:val="2"/>
          <w:sz w:val="24"/>
          <w:szCs w:val="24"/>
          <w:lang w:val="en-FJ"/>
          <w14:ligatures w14:val="standardContextual"/>
        </w:rPr>
      </w:pPr>
      <w:r w:rsidRPr="00BD1710">
        <w:rPr>
          <w:kern w:val="2"/>
          <w:sz w:val="24"/>
          <w:szCs w:val="24"/>
          <w:lang w:val="en-FJ"/>
          <w14:ligatures w14:val="standardContextual"/>
        </w:rPr>
        <w:t xml:space="preserve">7. Players that have had on or more official disciplinary or safeguarding incident(s) in a period of one year before the start of the tour, the Selection Committee will use it's discretion to </w:t>
      </w:r>
      <w:proofErr w:type="spellStart"/>
      <w:r w:rsidRPr="00BD1710">
        <w:rPr>
          <w:kern w:val="2"/>
          <w:sz w:val="24"/>
          <w:szCs w:val="24"/>
          <w:lang w:val="en-FJ"/>
          <w14:ligatures w14:val="standardContextual"/>
        </w:rPr>
        <w:t>conisder</w:t>
      </w:r>
      <w:proofErr w:type="spellEnd"/>
      <w:r w:rsidRPr="00BD1710">
        <w:rPr>
          <w:kern w:val="2"/>
          <w:sz w:val="24"/>
          <w:szCs w:val="24"/>
          <w:lang w:val="en-FJ"/>
          <w14:ligatures w14:val="standardContextual"/>
        </w:rPr>
        <w:t xml:space="preserve"> whether the player will be selected for the tour.</w:t>
      </w:r>
    </w:p>
    <w:p w14:paraId="203AEA7D" w14:textId="77777777" w:rsidR="004E5697" w:rsidRPr="00BD1710" w:rsidRDefault="004E5697" w:rsidP="004E5697">
      <w:pPr>
        <w:spacing w:line="278" w:lineRule="auto"/>
        <w:rPr>
          <w:kern w:val="2"/>
          <w:sz w:val="24"/>
          <w:szCs w:val="24"/>
          <w:lang w:val="en-FJ"/>
          <w14:ligatures w14:val="standardContextual"/>
        </w:rPr>
      </w:pPr>
      <w:r w:rsidRPr="00BD1710">
        <w:rPr>
          <w:kern w:val="2"/>
          <w:sz w:val="24"/>
          <w:szCs w:val="24"/>
          <w:lang w:val="en-FJ"/>
          <w14:ligatures w14:val="standardContextual"/>
        </w:rPr>
        <w:t>8. Up to 1 boys and 1 girls will be selected based on merit.</w:t>
      </w:r>
    </w:p>
    <w:p w14:paraId="0F427BC1" w14:textId="77777777" w:rsidR="004E5697" w:rsidRPr="00BD1710" w:rsidRDefault="004E5697" w:rsidP="004E5697">
      <w:pPr>
        <w:spacing w:line="278" w:lineRule="auto"/>
        <w:rPr>
          <w:kern w:val="2"/>
          <w:sz w:val="24"/>
          <w:szCs w:val="24"/>
          <w:lang w:val="en-FJ"/>
          <w14:ligatures w14:val="standardContextual"/>
        </w:rPr>
      </w:pPr>
      <w:r w:rsidRPr="00BD1710">
        <w:rPr>
          <w:kern w:val="2"/>
          <w:sz w:val="24"/>
          <w:szCs w:val="24"/>
          <w:lang w:val="en-FJ"/>
          <w14:ligatures w14:val="standardContextual"/>
        </w:rPr>
        <w:t>9. Selection of players will be made in priority below:</w:t>
      </w:r>
    </w:p>
    <w:p w14:paraId="04925363" w14:textId="77777777" w:rsidR="004E5697" w:rsidRPr="00BD1710" w:rsidRDefault="004E5697" w:rsidP="004E5697">
      <w:pPr>
        <w:spacing w:line="278" w:lineRule="auto"/>
        <w:rPr>
          <w:kern w:val="2"/>
          <w:sz w:val="24"/>
          <w:szCs w:val="24"/>
          <w:lang w:val="en-FJ"/>
          <w14:ligatures w14:val="standardContextual"/>
        </w:rPr>
      </w:pPr>
      <w:r w:rsidRPr="00BD1710">
        <w:rPr>
          <w:kern w:val="2"/>
          <w:sz w:val="24"/>
          <w:szCs w:val="24"/>
          <w:lang w:val="en-FJ"/>
          <w14:ligatures w14:val="standardContextual"/>
        </w:rPr>
        <w:t xml:space="preserve">9a. Players must have played in 3 or more Regional/International events in </w:t>
      </w:r>
      <w:r>
        <w:rPr>
          <w:kern w:val="2"/>
          <w:sz w:val="24"/>
          <w:szCs w:val="24"/>
          <w:lang w:val="en-FJ"/>
          <w14:ligatures w14:val="standardContextual"/>
        </w:rPr>
        <w:t xml:space="preserve">the 12 months prior </w:t>
      </w:r>
      <w:r w:rsidRPr="00BD1710">
        <w:rPr>
          <w:kern w:val="2"/>
          <w:sz w:val="24"/>
          <w:szCs w:val="24"/>
          <w:lang w:val="en-FJ"/>
          <w14:ligatures w14:val="standardContextual"/>
        </w:rPr>
        <w:t>to be considered.</w:t>
      </w:r>
    </w:p>
    <w:p w14:paraId="7C95C03F" w14:textId="77777777" w:rsidR="004E5697" w:rsidRPr="00BD1710" w:rsidRDefault="004E5697" w:rsidP="004E5697">
      <w:pPr>
        <w:spacing w:line="278" w:lineRule="auto"/>
        <w:rPr>
          <w:kern w:val="2"/>
          <w:sz w:val="24"/>
          <w:szCs w:val="24"/>
          <w:lang w:val="en-FJ"/>
          <w14:ligatures w14:val="standardContextual"/>
        </w:rPr>
      </w:pPr>
      <w:r w:rsidRPr="00BD1710">
        <w:rPr>
          <w:kern w:val="2"/>
          <w:sz w:val="24"/>
          <w:szCs w:val="24"/>
          <w:lang w:val="en-FJ"/>
          <w14:ligatures w14:val="standardContextual"/>
        </w:rPr>
        <w:t>9b. Players with an ITF rankings of 1500 or better on 02.03.26</w:t>
      </w:r>
    </w:p>
    <w:p w14:paraId="17FD3570" w14:textId="77777777" w:rsidR="004E5697" w:rsidRPr="00BD1710" w:rsidRDefault="004E5697" w:rsidP="004E5697">
      <w:pPr>
        <w:spacing w:line="278" w:lineRule="auto"/>
        <w:rPr>
          <w:kern w:val="2"/>
          <w:sz w:val="24"/>
          <w:szCs w:val="24"/>
          <w:lang w:val="en-FJ"/>
          <w14:ligatures w14:val="standardContextual"/>
        </w:rPr>
      </w:pPr>
      <w:r w:rsidRPr="00BD1710">
        <w:rPr>
          <w:kern w:val="2"/>
          <w:sz w:val="24"/>
          <w:szCs w:val="24"/>
          <w:lang w:val="en-FJ"/>
          <w14:ligatures w14:val="standardContextual"/>
        </w:rPr>
        <w:t>9c. Reaching the quarter-finals or better of a J30/J60 event or higher in 2026.</w:t>
      </w:r>
    </w:p>
    <w:p w14:paraId="67F7C999" w14:textId="77777777" w:rsidR="004E5697" w:rsidRPr="00BD1710" w:rsidRDefault="004E5697" w:rsidP="004E5697">
      <w:pPr>
        <w:spacing w:line="278" w:lineRule="auto"/>
        <w:rPr>
          <w:kern w:val="2"/>
          <w:sz w:val="24"/>
          <w:szCs w:val="24"/>
          <w:lang w:val="en-FJ"/>
          <w14:ligatures w14:val="standardContextual"/>
        </w:rPr>
      </w:pPr>
      <w:r w:rsidRPr="00BD1710">
        <w:rPr>
          <w:kern w:val="2"/>
          <w:sz w:val="24"/>
          <w:szCs w:val="24"/>
          <w:lang w:val="en-FJ"/>
          <w14:ligatures w14:val="standardContextual"/>
        </w:rPr>
        <w:t>9d. If there are no players meeting the above criteria, the selection committee will use it's discretion to consider whether a player should be added to the tour.</w:t>
      </w:r>
    </w:p>
    <w:p w14:paraId="27FDF077" w14:textId="77777777" w:rsidR="004E5697" w:rsidRPr="00481211" w:rsidRDefault="004E5697" w:rsidP="004E5697">
      <w:pPr>
        <w:spacing w:line="278" w:lineRule="auto"/>
        <w:rPr>
          <w:kern w:val="2"/>
          <w:sz w:val="24"/>
          <w:szCs w:val="24"/>
          <w:lang w:val="en-FJ"/>
          <w14:ligatures w14:val="standardContextual"/>
        </w:rPr>
      </w:pPr>
      <w:r w:rsidRPr="00BD1710">
        <w:rPr>
          <w:kern w:val="2"/>
          <w:sz w:val="24"/>
          <w:szCs w:val="24"/>
          <w:lang w:val="en-FJ"/>
          <w14:ligatures w14:val="standardContextual"/>
        </w:rPr>
        <w:t>10. In case a player rejects his/her place in the Touring Team, the next eligible player may be asked to join the team based on an analysis of the criteria above.</w:t>
      </w:r>
    </w:p>
    <w:p w14:paraId="08075E1B" w14:textId="77777777" w:rsidR="004E5697" w:rsidRPr="004E5697" w:rsidRDefault="004E5697"/>
    <w:sectPr w:rsidR="004E5697" w:rsidRPr="004E5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97"/>
    <w:rsid w:val="004E5697"/>
    <w:rsid w:val="005A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18210"/>
  <w15:chartTrackingRefBased/>
  <w15:docId w15:val="{97C131A6-F8D3-4CC7-943B-8CB43AD1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J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697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6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FJ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6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FJ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69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FJ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69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FJ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69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FJ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69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FJ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69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FJ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69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FJ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69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FJ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6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6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6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FJ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5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69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FJ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5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69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FJ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5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697"/>
    <w:pPr>
      <w:spacing w:line="278" w:lineRule="auto"/>
      <w:ind w:left="720"/>
      <w:contextualSpacing/>
    </w:pPr>
    <w:rPr>
      <w:kern w:val="2"/>
      <w:sz w:val="24"/>
      <w:szCs w:val="24"/>
      <w:lang w:val="en-FJ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56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FJ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6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6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Breen</dc:creator>
  <cp:keywords/>
  <dc:description/>
  <cp:lastModifiedBy>Richard Breen</cp:lastModifiedBy>
  <cp:revision>1</cp:revision>
  <dcterms:created xsi:type="dcterms:W3CDTF">2026-03-28T00:21:00Z</dcterms:created>
  <dcterms:modified xsi:type="dcterms:W3CDTF">2026-03-28T00:26:00Z</dcterms:modified>
</cp:coreProperties>
</file>